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1   认识人民币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420" w:firstLineChars="200"/>
        <w:jc w:val="left"/>
        <w:rPr>
          <w:rFonts w:hint="eastAsia" w:ascii="华文新魏" w:hAnsi="宋体" w:eastAsia="华文新魏"/>
          <w:sz w:val="28"/>
          <w:szCs w:val="28"/>
        </w:rPr>
      </w:pPr>
      <w:r>
        <w:rPr>
          <w:rFonts w:hint="eastAsia" w:ascii="华文新魏" w:hAnsi="宋体" w:eastAsia="华文新魏" w:cs="宋体"/>
          <w:szCs w:val="21"/>
        </w:rPr>
        <w:t>教材第30页，认识人民币（纸币、硬币、不同颜色不同面值）。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结合购物经验，经历认识人民币的过程。</w:t>
      </w:r>
    </w:p>
    <w:p>
      <w:pPr>
        <w:numPr>
          <w:ilvl w:val="0"/>
          <w:numId w:val="2"/>
        </w:num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认识人民币单位元、角、分，知道1元=10角，1角=10分。</w:t>
      </w:r>
    </w:p>
    <w:p>
      <w:pPr>
        <w:numPr>
          <w:ilvl w:val="0"/>
          <w:numId w:val="2"/>
        </w:num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感受人民币在生活中的作用，接受安琥人民币的教育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szCs w:val="21"/>
        </w:rPr>
        <w:t>认识人民币单位元、角、分，知道1元=10角，1角=10分。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adjustRightInd w:val="0"/>
        <w:snapToGrid w:val="0"/>
        <w:jc w:val="left"/>
        <w:rPr>
          <w:rFonts w:hint="eastAsia" w:ascii="华文新魏" w:hAnsi="宋体" w:eastAsia="华文新魏"/>
          <w:szCs w:val="21"/>
        </w:rPr>
      </w:pPr>
      <w:r>
        <w:rPr>
          <w:rFonts w:hint="eastAsia" w:ascii="华文新魏" w:hAnsi="宋体" w:eastAsia="华文新魏"/>
          <w:szCs w:val="21"/>
        </w:rPr>
        <w:t>人民币的辨认。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rPr>
          <w:rFonts w:hint="eastAsia"/>
        </w:rPr>
      </w:pPr>
      <w:r>
        <w:rPr>
          <w:rFonts w:hint="eastAsia" w:ascii="华文新魏" w:hAnsi="宋体" w:eastAsia="华文新魏" w:cs="宋体"/>
          <w:szCs w:val="21"/>
        </w:rPr>
        <w:t>教师准备：</w:t>
      </w:r>
      <w:r>
        <w:rPr>
          <w:rFonts w:hint="eastAsia"/>
        </w:rPr>
        <w:t>多媒体  100元以内各种面值的虚拟钱币（包括硬币）</w:t>
      </w:r>
    </w:p>
    <w:p>
      <w:pPr>
        <w:adjustRightInd w:val="0"/>
        <w:snapToGrid w:val="0"/>
        <w:rPr>
          <w:rFonts w:hint="eastAsia" w:ascii="华文新魏" w:hAnsi="宋体" w:eastAsia="华文新魏" w:cs="宋体"/>
          <w:b/>
          <w:bCs/>
          <w:szCs w:val="21"/>
        </w:rPr>
      </w:pP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ind w:firstLine="422" w:firstLineChars="200"/>
        <w:rPr>
          <w:rFonts w:hint="eastAsia" w:ascii="华文新魏" w:eastAsia="华文新魏"/>
          <w:b/>
          <w:szCs w:val="21"/>
          <w:highlight w:val="darkGreen"/>
        </w:rPr>
      </w:pPr>
      <w:r>
        <w:rPr>
          <w:rFonts w:hint="eastAsia" w:ascii="华文新魏" w:eastAsia="华文新魏"/>
          <w:b/>
          <w:szCs w:val="21"/>
          <w:highlight w:val="darkGreen"/>
        </w:rPr>
        <w:t>新课导入：</w:t>
      </w:r>
    </w:p>
    <w:p>
      <w:pPr>
        <w:rPr>
          <w:rFonts w:hint="eastAsia"/>
        </w:rPr>
      </w:pPr>
      <w:r>
        <w:rPr>
          <w:rFonts w:hint="eastAsia"/>
        </w:rPr>
        <w:t>一、 创设情境，导入新课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同学们，今天的数学课，看看老师给大家带来了什么？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用实物投影出示模拟钱币。（学生回答钱或人民币）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师：不同的国家有不同的钱，我们中国的钱叫人民币。这些钱就是我们国家发行的法定货币——人民币。（板书）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师小结：人民币在生活中应用这么广泛，我们从小要懂得合理使用零花钱，要养成节约用钱，知道如何爱护人民币的良好习惯。今天，我们就一起来认识人民币。板书：认识人民币</w:t>
      </w:r>
    </w:p>
    <w:p>
      <w:pPr>
        <w:rPr>
          <w:rFonts w:hint="eastAsia"/>
        </w:rPr>
      </w:pPr>
      <w:r>
        <w:rPr>
          <w:rFonts w:hint="eastAsia"/>
        </w:rPr>
        <w:t>今天，我们就先来认识人民币。（板书：认识人民币）</w:t>
      </w:r>
    </w:p>
    <w:p>
      <w:pPr>
        <w:rPr>
          <w:rFonts w:hint="eastAsia" w:ascii="华文新魏" w:hAnsi="宋体" w:eastAsia="华文新魏"/>
          <w:szCs w:val="21"/>
          <w:highlight w:val="red"/>
        </w:rPr>
      </w:pPr>
    </w:p>
    <w:p>
      <w:pPr>
        <w:rPr>
          <w:rFonts w:hint="eastAsia" w:ascii="华文新魏" w:hAnsi="宋体" w:eastAsia="华文新魏"/>
          <w:szCs w:val="21"/>
          <w:highlight w:val="red"/>
        </w:rPr>
      </w:pPr>
      <w:r>
        <w:rPr>
          <w:rFonts w:hint="eastAsia" w:ascii="华文新魏" w:hAnsi="宋体" w:eastAsia="华文新魏"/>
          <w:szCs w:val="21"/>
          <w:highlight w:val="red"/>
        </w:rPr>
        <w:t>设计意图：</w:t>
      </w:r>
      <w:r>
        <w:rPr>
          <w:rFonts w:hint="eastAsia"/>
        </w:rPr>
        <w:t>在人们的日常生活中，数学无处不在，正确运用数学知识可以使生活得到改善。本环节从生活出发，直接观察人民币，讨论人民币在生活中的作用，从而引出课题。同时对学生进行爱护人民币、合理使用人民币的教育。</w:t>
      </w:r>
    </w:p>
    <w:p>
      <w:pPr>
        <w:rPr>
          <w:rFonts w:hint="eastAsia"/>
        </w:rPr>
      </w:pPr>
      <w:r>
        <w:rPr>
          <w:rFonts w:hint="eastAsia"/>
        </w:rPr>
        <w:t>二、 小组合作，认识人民币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 认一认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 小朋友面前有1个小钱箱，请取出你认识的人民币，在小组内介绍一下，并说说你是怎么认识的。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 谁愿意将你认识的人民币向大家介绍一下？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生：这是1元。（电脑显示）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师：你怎么知道的？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生：看颜色。 看数字。（点击电脑闪烁数字）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师：还有1元吗？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生：有。这也是1元。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师：它们一样吗？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生：不一样。这是纸币，这是硬币。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师：还有其他的想法吗？（在买东西的时候面值是一样的）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生：这是5角。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师：你怎么知道的？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生：看颜色。 看数字。（点击电脑闪烁数字）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师：还有5角吗？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华文新魏" w:hAnsi="宋体" w:eastAsia="华文新魏"/>
          <w:szCs w:val="21"/>
          <w:highlight w:val="red"/>
        </w:rPr>
        <w:t>设计意图：</w:t>
      </w:r>
      <w:r>
        <w:rPr>
          <w:rFonts w:hint="eastAsia"/>
        </w:rPr>
        <w:t>（根据学生的回答，媒体出示相应的人民币，将数字突出闪烁，并适时介绍人民币有纸币和硬币两种）比较两张数字相同的人民币：他们都有1字，他们大小一样吗？为什么？（从而引出单位：元、角、分）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 小结：刚才我们学会了认识人民币的方法可以看数字和它后面的单位，还可以看颜色、大小等等。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（4） 下面老师考考大家，（教师出示人民币，指名辨认）</w:t>
      </w:r>
    </w:p>
    <w:p>
      <w:pPr>
        <w:rPr>
          <w:rFonts w:hint="eastAsia"/>
        </w:rPr>
      </w:pP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小组内把刚才不认识的人民币再认一认。</w:t>
      </w:r>
    </w:p>
    <w:p>
      <w:pPr>
        <w:widowControl/>
        <w:numPr>
          <w:ilvl w:val="0"/>
          <w:numId w:val="5"/>
        </w:num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探究新知</w:t>
      </w:r>
      <w:r>
        <w:rPr>
          <w:rFonts w:hint="eastAsia" w:ascii="华文新魏" w:hAnsi="楷体" w:eastAsia="华文新魏"/>
          <w:b/>
          <w:color w:val="000000"/>
          <w:szCs w:val="21"/>
        </w:rPr>
        <w:t>：人民币的分类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   每个学生先将课前准备好的学具（模拟人民币）进行分类，然后在小组内讨论交流各自的分类方法。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提问：你是怎么分的？为什么这样分？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1、有的把纸币分为一类，把硬币分为另一类。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2、有的把分币分为一类，角币分为一类，元币分为一类。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老师利用课件并配以音乐展示第2种分类的过程与结果。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a、先展示以元为单位的人民币。（1元）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b、再展示以角为单位的人民币。（1角、5角）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c、最后展示以分为单位的人民币。（1分、2分、5分）</w:t>
      </w:r>
    </w:p>
    <w:p>
      <w:pPr>
        <w:rPr>
          <w:rFonts w:hint="eastAsia"/>
        </w:rPr>
      </w:pPr>
    </w:p>
    <w:p>
      <w:pPr>
        <w:adjustRightInd w:val="0"/>
        <w:snapToGrid w:val="0"/>
        <w:rPr>
          <w:rFonts w:hint="eastAsia" w:ascii="华文新魏" w:hAnsi="楷体" w:eastAsia="华文新魏" w:cs="楷体_GB2312"/>
          <w:color w:val="000000"/>
          <w:szCs w:val="21"/>
          <w:highlight w:val="red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/>
        </w:rPr>
        <w:t>通过给人民币分类的活动，引导学生自主探究出人民币的单位有元、角、分的同时，培养了学生的观察能力和动手操作的能力。</w:t>
      </w:r>
    </w:p>
    <w:p>
      <w:pPr>
        <w:adjustRightInd w:val="0"/>
        <w:snapToGrid w:val="0"/>
        <w:rPr>
          <w:rFonts w:hint="eastAsia" w:ascii="华文新魏" w:hAnsi="楷体" w:eastAsia="华文新魏" w:cs="楷体_GB2312"/>
          <w:color w:val="000000"/>
          <w:szCs w:val="21"/>
          <w:highlight w:val="red"/>
        </w:rPr>
      </w:pPr>
    </w:p>
    <w:p>
      <w:pPr>
        <w:rPr>
          <w:rFonts w:hint="eastAsia"/>
        </w:rPr>
      </w:pPr>
      <w:r>
        <w:rPr>
          <w:rFonts w:hint="eastAsia"/>
        </w:rPr>
        <w:t xml:space="preserve"> 观察上面的人民币，同学们还发现了什么？（每一张人民币上都有国徽，国徽是我们中华民族的标志，代表了我们祖国的尊严！所以我们要爱护人民币，不能在人民币上乱写乱画，更不能侮辱人民币。）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</w:p>
    <w:p>
      <w:pPr>
        <w:rPr>
          <w:rFonts w:hint="eastAsia"/>
        </w:rPr>
      </w:pPr>
      <w:r>
        <w:rPr>
          <w:rFonts w:hint="eastAsia"/>
        </w:rPr>
        <w:t>教材31页，巩固对人民币的认识。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达标反馈：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/>
        </w:rPr>
        <w:t>1.我们现在来对人民币进行分类。</w:t>
      </w:r>
    </w:p>
    <w:p>
      <w:pPr>
        <w:rPr>
          <w:rFonts w:hint="eastAsia"/>
        </w:rPr>
      </w:pPr>
      <w:r>
        <w:rPr>
          <w:rFonts w:hint="eastAsia" w:ascii="华文新魏" w:hAnsi="宋体" w:eastAsia="华文新魏"/>
        </w:rPr>
        <w:t xml:space="preserve"> </w:t>
      </w:r>
      <w:r>
        <w:rPr>
          <w:rFonts w:hint="eastAsia"/>
        </w:rPr>
        <w:drawing>
          <wp:inline distT="0" distB="0" distL="0" distR="0">
            <wp:extent cx="4130040" cy="3550920"/>
            <wp:effectExtent l="0" t="0" r="3810" b="0"/>
            <wp:docPr id="1" name="图片 1" descr="29133a89a679cd0f65fe9e5506059c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9133a89a679cd0f65fe9e5506059ca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 一、填空 、</w:t>
      </w:r>
    </w:p>
    <w:p>
      <w:pPr>
        <w:rPr>
          <w:rFonts w:hint="eastAsia"/>
        </w:rPr>
      </w:pPr>
      <w:r>
        <w:rPr>
          <w:rFonts w:hint="eastAsia"/>
        </w:rPr>
        <w:t xml:space="preserve">   1角可以换成(   )个1分硬币；</w:t>
      </w:r>
    </w:p>
    <w:p>
      <w:pPr>
        <w:rPr>
          <w:rFonts w:hint="eastAsia"/>
        </w:rPr>
      </w:pPr>
      <w:r>
        <w:rPr>
          <w:rFonts w:hint="eastAsia"/>
        </w:rPr>
        <w:t xml:space="preserve">   1角可以换成(   )个2分硬币；</w:t>
      </w:r>
    </w:p>
    <w:p>
      <w:pPr>
        <w:rPr>
          <w:rFonts w:hint="eastAsia"/>
        </w:rPr>
      </w:pPr>
      <w:r>
        <w:rPr>
          <w:rFonts w:hint="eastAsia"/>
        </w:rPr>
        <w:t xml:space="preserve">   1角可以换成(   )个5分硬币。 </w:t>
      </w:r>
    </w:p>
    <w:p>
      <w:pPr>
        <w:rPr>
          <w:rFonts w:hint="eastAsia"/>
        </w:rPr>
      </w:pPr>
      <w:r>
        <w:rPr>
          <w:rFonts w:hint="eastAsia"/>
        </w:rPr>
        <w:t>3、一张1元币可以换(    )张1角币；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    )张2角币；(    )张5角币。 </w:t>
      </w:r>
    </w:p>
    <w:p>
      <w:pPr>
        <w:rPr>
          <w:rFonts w:hint="eastAsia"/>
        </w:rPr>
      </w:pPr>
      <w:r>
        <w:rPr>
          <w:rFonts w:hint="eastAsia"/>
        </w:rPr>
        <w:t>4、( )张1元币可以换一张10元币。 </w:t>
      </w:r>
    </w:p>
    <w:p>
      <w:pPr>
        <w:rPr>
          <w:rFonts w:hint="eastAsia"/>
        </w:rPr>
      </w:pPr>
      <w:r>
        <w:rPr>
          <w:rFonts w:hint="eastAsia"/>
        </w:rPr>
        <w:t>5、10元6角=(    )角 6、26角=(   )元(    )角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答案：2.   10 、  5、  2</w:t>
      </w:r>
    </w:p>
    <w:p>
      <w:pPr>
        <w:rPr>
          <w:rFonts w:hint="eastAsia"/>
        </w:rPr>
      </w:pPr>
      <w:r>
        <w:rPr>
          <w:rFonts w:hint="eastAsia"/>
        </w:rPr>
        <w:t xml:space="preserve">      3.   10、   5、  2</w:t>
      </w:r>
    </w:p>
    <w:p>
      <w:pPr>
        <w:rPr>
          <w:rFonts w:hint="eastAsia"/>
        </w:rPr>
      </w:pPr>
      <w:r>
        <w:rPr>
          <w:rFonts w:hint="eastAsia"/>
        </w:rPr>
        <w:t xml:space="preserve">      4.   10</w:t>
      </w:r>
    </w:p>
    <w:p>
      <w:pPr>
        <w:rPr>
          <w:rFonts w:hint="eastAsia"/>
        </w:rPr>
      </w:pPr>
      <w:r>
        <w:rPr>
          <w:rFonts w:hint="eastAsia"/>
        </w:rPr>
        <w:t xml:space="preserve">      5.   106    2  6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rPr>
          <w:rFonts w:hint="eastAsia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 </w:t>
      </w:r>
      <w:r>
        <w:rPr>
          <w:rFonts w:hint="eastAsia"/>
        </w:rPr>
        <w:t>一、填空 </w:t>
      </w:r>
    </w:p>
    <w:p>
      <w:pPr>
        <w:rPr>
          <w:rFonts w:hint="eastAsia"/>
        </w:rPr>
      </w:pPr>
      <w:r>
        <w:rPr>
          <w:rFonts w:hint="eastAsia"/>
        </w:rPr>
        <w:t>1、1角可以换成(   )个1分硬币；1角可以换成(   )个2分硬币；1角可以换成(   )个5分硬币。 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一张1元币可以换(    )张1角币；(    )张2角币；(    )张5角币。 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( )张1元币可以换一张10元币。 </w:t>
      </w:r>
    </w:p>
    <w:p>
      <w:pPr>
        <w:rPr>
          <w:rFonts w:hint="eastAsia"/>
        </w:rPr>
      </w:pPr>
      <w:r>
        <w:rPr>
          <w:rFonts w:hint="eastAsia"/>
        </w:rPr>
        <w:t>4、1元=(   )角=(   )分 5、10元6角=(    )角 6、26角=(   )元(    )角 </w:t>
      </w:r>
    </w:p>
    <w:p>
      <w:pPr>
        <w:rPr>
          <w:rFonts w:hint="eastAsia"/>
        </w:rPr>
      </w:pPr>
      <w:r>
        <w:rPr>
          <w:rFonts w:hint="eastAsia"/>
        </w:rPr>
        <w:t>答案： 1、  10 、 5  、 2</w:t>
      </w:r>
    </w:p>
    <w:p>
      <w:pPr>
        <w:rPr>
          <w:rFonts w:hint="eastAsia"/>
        </w:rPr>
      </w:pPr>
      <w:r>
        <w:rPr>
          <w:rFonts w:hint="eastAsia"/>
        </w:rPr>
        <w:t xml:space="preserve">       2、  10 、 5  、 2</w:t>
      </w:r>
    </w:p>
    <w:p>
      <w:pPr>
        <w:rPr>
          <w:rFonts w:hint="eastAsia"/>
        </w:rPr>
      </w:pPr>
      <w:r>
        <w:rPr>
          <w:rFonts w:hint="eastAsia"/>
        </w:rPr>
        <w:t xml:space="preserve">       3、  10</w:t>
      </w:r>
    </w:p>
    <w:p>
      <w:pPr>
        <w:rPr>
          <w:rFonts w:hint="eastAsia"/>
        </w:rPr>
      </w:pPr>
      <w:r>
        <w:rPr>
          <w:rFonts w:hint="eastAsia"/>
        </w:rPr>
        <w:t xml:space="preserve">       4、  1元=10角=100分   、 106  、26角=2元6角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</w:trPr>
        <w:tc>
          <w:tcPr>
            <w:tcW w:w="8220" w:type="dxa"/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                      认识人民币</w:t>
            </w:r>
          </w:p>
          <w:p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人民币单位：元、 角、 分</w:t>
            </w:r>
          </w:p>
          <w:p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人民币的种类及不同面值：</w:t>
            </w:r>
          </w:p>
          <w:p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各位单位之间的关系： 1元=10角   1角=10分    1元=100分</w:t>
            </w:r>
          </w:p>
          <w:p>
            <w:pPr>
              <w:numPr>
                <w:ilvl w:val="0"/>
                <w:numId w:val="8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</w:p>
        </w:tc>
      </w:tr>
    </w:tbl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</w:t>
      </w: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 xml:space="preserve">  （一）教学精彩片段</w:t>
      </w:r>
    </w:p>
    <w:p>
      <w:pPr>
        <w:rPr>
          <w:rFonts w:hint="eastAsia"/>
        </w:rPr>
      </w:pPr>
      <w:r>
        <w:rPr>
          <w:rFonts w:hint="eastAsia" w:ascii="华文新魏" w:eastAsia="华文新魏"/>
          <w:b/>
          <w:sz w:val="28"/>
          <w:szCs w:val="28"/>
        </w:rPr>
        <w:t xml:space="preserve">   </w:t>
      </w:r>
      <w:r>
        <w:rPr>
          <w:rFonts w:hint="eastAsia"/>
        </w:rPr>
        <w:t>钱币是我们日常生活的必需品，孩子们并不陌生。在人民币分类过程中，孩子们提出了多种分类方法。例如：按面值分类、按纸币硬币分类、按颜色分类等。</w:t>
      </w:r>
    </w:p>
    <w:p>
      <w:pPr>
        <w:numPr>
          <w:ilvl w:val="0"/>
          <w:numId w:val="9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一、基本题： 1、填空：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（1）人民币的单位有（ ）、（ ）、（ ）。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（2）一张2角可以换（ ）张1角。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 一张5角可以换（ ）张1角，还可以换（ ）张2角和（ ）张1角。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（3）10元可以换（ ）1元，可以换（ ）2元，可以换（ ）张5元。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二、写出下面的钱数：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（1）一张10元、一张5元、一张1元（     ）元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（2）一张5元、一张2元、一张5角（     ）元（     )角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（3）一张50元、三张10元、一张2元（     ）元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（4）一张20元、两张10元、一张5角（     ）元（     ）角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三、在（  ）里填上合适的数。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20分=（   ）角      7角=（   ）分            60角=（  ）元  1元=（    ）分     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40角=（  ）元         1元=（   ）角      5角4分=（  ）分    65角=（   ）元（  ）角 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 9角=（   ）分      3元6角=（  ）角    23分=（ ）角（  ）分    70角=（   ）元 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答案：（一）1 、  元  、角 、  分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2、   2   5   2   1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3、   10    5   2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（二）1、  16元</w:t>
      </w:r>
    </w:p>
    <w:p>
      <w:pPr>
        <w:rPr>
          <w:rFonts w:hint="eastAsia"/>
        </w:rPr>
      </w:pPr>
      <w:r>
        <w:rPr>
          <w:rFonts w:hint="eastAsia"/>
        </w:rPr>
        <w:t xml:space="preserve">                2、  7元5角</w:t>
      </w:r>
    </w:p>
    <w:p>
      <w:pPr>
        <w:rPr>
          <w:rFonts w:hint="eastAsia"/>
        </w:rPr>
      </w:pPr>
      <w:r>
        <w:rPr>
          <w:rFonts w:hint="eastAsia"/>
        </w:rPr>
        <w:t xml:space="preserve">                3、  82元</w:t>
      </w:r>
    </w:p>
    <w:p>
      <w:pPr>
        <w:rPr>
          <w:rFonts w:hint="eastAsia"/>
        </w:rPr>
      </w:pPr>
      <w:r>
        <w:rPr>
          <w:rFonts w:hint="eastAsia"/>
        </w:rPr>
        <w:t xml:space="preserve">                4、  40元5角</w:t>
      </w:r>
    </w:p>
    <w:p>
      <w:pPr>
        <w:rPr>
          <w:rFonts w:hint="eastAsia"/>
        </w:rPr>
      </w:pPr>
      <w:r>
        <w:rPr>
          <w:rFonts w:hint="eastAsia"/>
        </w:rPr>
        <w:t xml:space="preserve">           （三） 2 、 4 、90 、70 、10 、36 、6 、54 、2/3 、100 、6/5 、7</w:t>
      </w:r>
    </w:p>
    <w:p>
      <w:pPr>
        <w:rPr>
          <w:rFonts w:hint="eastAsia"/>
        </w:rPr>
      </w:pPr>
      <w:r>
        <w:rPr>
          <w:rFonts w:hint="eastAsia"/>
        </w:rPr>
        <w:t xml:space="preserve">    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0D045"/>
    <w:multiLevelType w:val="singleLevel"/>
    <w:tmpl w:val="55C0D045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5C0D178"/>
    <w:multiLevelType w:val="singleLevel"/>
    <w:tmpl w:val="55C0D178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5C0D292"/>
    <w:multiLevelType w:val="singleLevel"/>
    <w:tmpl w:val="55C0D292"/>
    <w:lvl w:ilvl="0" w:tentative="0">
      <w:start w:val="5"/>
      <w:numFmt w:val="decimal"/>
      <w:suff w:val="space"/>
      <w:lvlText w:val="（%1）"/>
      <w:lvlJc w:val="left"/>
    </w:lvl>
  </w:abstractNum>
  <w:abstractNum w:abstractNumId="3">
    <w:nsid w:val="55C0D433"/>
    <w:multiLevelType w:val="singleLevel"/>
    <w:tmpl w:val="55C0D433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6094075"/>
    <w:multiLevelType w:val="singleLevel"/>
    <w:tmpl w:val="56094075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6095C71"/>
    <w:multiLevelType w:val="singleLevel"/>
    <w:tmpl w:val="56095C71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61A5E8C"/>
    <w:multiLevelType w:val="singleLevel"/>
    <w:tmpl w:val="561A5E8C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61D0F5C"/>
    <w:multiLevelType w:val="singleLevel"/>
    <w:tmpl w:val="561D0F5C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73BBF"/>
    <w:rsid w:val="00795E54"/>
    <w:rsid w:val="00873BBF"/>
    <w:rsid w:val="00C81290"/>
    <w:rsid w:val="00D62B58"/>
    <w:rsid w:val="0FD66D2E"/>
    <w:rsid w:val="5A6A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460</Words>
  <Characters>2624</Characters>
  <Lines>21</Lines>
  <Paragraphs>6</Paragraphs>
  <TotalTime>0</TotalTime>
  <ScaleCrop>false</ScaleCrop>
  <LinksUpToDate>false</LinksUpToDate>
  <CharactersWithSpaces>3078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2018-08-29T06:34:00Z</dcterms:created>
  <dc:creator>Administrator</dc:creator>
  <cp:lastModifiedBy>Administrator</cp:lastModifiedBy>
  <dcterms:modified xsi:type="dcterms:W3CDTF">2024-01-03T06:40:25Z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478D6093A4484068AD3B5E7E0E1ABD36</vt:lpwstr>
  </property>
</Properties>
</file>